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E8D4A" w14:textId="67D6AD3D" w:rsidR="00E351CD" w:rsidRDefault="00E351CD">
      <w:pPr>
        <w:rPr>
          <w:sz w:val="28"/>
          <w:szCs w:val="28"/>
        </w:rPr>
      </w:pPr>
      <w:bookmarkStart w:id="0" w:name="_GoBack"/>
      <w:bookmarkEnd w:id="0"/>
    </w:p>
    <w:p w14:paraId="644C6481" w14:textId="77777777" w:rsidR="007E644D" w:rsidRDefault="007E644D">
      <w:pPr>
        <w:rPr>
          <w:sz w:val="28"/>
          <w:szCs w:val="28"/>
        </w:rPr>
      </w:pPr>
    </w:p>
    <w:p w14:paraId="7F63DE87" w14:textId="77777777" w:rsidR="007E644D" w:rsidRPr="00D30AC3" w:rsidRDefault="007E644D" w:rsidP="007E644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</w:rPr>
      </w:pPr>
      <w:r w:rsidRPr="00D30AC3">
        <w:rPr>
          <w:rFonts w:ascii="Calibri" w:eastAsia="Times New Roman" w:hAnsi="Calibri" w:cs="Times New Roman"/>
          <w:noProof/>
          <w:position w:val="-1"/>
          <w:lang w:eastAsia="it-IT"/>
        </w:rPr>
        <w:drawing>
          <wp:anchor distT="0" distB="0" distL="114300" distR="114300" simplePos="0" relativeHeight="251659264" behindDoc="0" locked="0" layoutInCell="1" hidden="0" allowOverlap="1" wp14:anchorId="543C9401" wp14:editId="3306DE94">
            <wp:simplePos x="0" y="0"/>
            <wp:positionH relativeFrom="column">
              <wp:posOffset>2552700</wp:posOffset>
            </wp:positionH>
            <wp:positionV relativeFrom="paragraph">
              <wp:posOffset>-285748</wp:posOffset>
            </wp:positionV>
            <wp:extent cx="535940" cy="6146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614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275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693"/>
        <w:gridCol w:w="7805"/>
        <w:gridCol w:w="3255"/>
      </w:tblGrid>
      <w:tr w:rsidR="007E644D" w:rsidRPr="00D30AC3" w14:paraId="5ACA6D8E" w14:textId="77777777" w:rsidTr="00774D7C">
        <w:tc>
          <w:tcPr>
            <w:tcW w:w="1693" w:type="dxa"/>
          </w:tcPr>
          <w:p w14:paraId="355CCF7D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</w:rPr>
            </w:pPr>
          </w:p>
        </w:tc>
        <w:tc>
          <w:tcPr>
            <w:tcW w:w="7805" w:type="dxa"/>
          </w:tcPr>
          <w:p w14:paraId="4490BE5C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3255" w:type="dxa"/>
          </w:tcPr>
          <w:p w14:paraId="7FE3A1FD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</w:rPr>
            </w:pPr>
          </w:p>
        </w:tc>
      </w:tr>
      <w:tr w:rsidR="007E644D" w:rsidRPr="00D30AC3" w14:paraId="5A28082D" w14:textId="77777777" w:rsidTr="00774D7C">
        <w:tc>
          <w:tcPr>
            <w:tcW w:w="1693" w:type="dxa"/>
            <w:vMerge w:val="restart"/>
          </w:tcPr>
          <w:p w14:paraId="22D9CA29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</w:rPr>
            </w:pPr>
            <w:r w:rsidRPr="00D30AC3">
              <w:rPr>
                <w:rFonts w:ascii="Calibri" w:eastAsia="Times New Roman" w:hAnsi="Calibri" w:cs="Times New Roman"/>
                <w:noProof/>
                <w:position w:val="-1"/>
                <w:lang w:eastAsia="it-IT"/>
              </w:rPr>
              <w:drawing>
                <wp:anchor distT="0" distB="0" distL="114300" distR="114300" simplePos="0" relativeHeight="251660288" behindDoc="0" locked="0" layoutInCell="1" hidden="0" allowOverlap="1" wp14:anchorId="2995A30B" wp14:editId="6C9C9737">
                  <wp:simplePos x="0" y="0"/>
                  <wp:positionH relativeFrom="column">
                    <wp:posOffset>66677</wp:posOffset>
                  </wp:positionH>
                  <wp:positionV relativeFrom="paragraph">
                    <wp:posOffset>47625</wp:posOffset>
                  </wp:positionV>
                  <wp:extent cx="1155700" cy="994410"/>
                  <wp:effectExtent l="0" t="0" r="0" b="0"/>
                  <wp:wrapNone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94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5" w:type="dxa"/>
          </w:tcPr>
          <w:p w14:paraId="182D5E1D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28"/>
                <w:szCs w:val="28"/>
              </w:rPr>
            </w:pPr>
            <w:r w:rsidRPr="00D30AC3">
              <w:rPr>
                <w:rFonts w:ascii="Verdana" w:eastAsia="Verdana" w:hAnsi="Verdana" w:cs="Verdana"/>
                <w:color w:val="000000"/>
                <w:position w:val="-1"/>
                <w:sz w:val="28"/>
                <w:szCs w:val="28"/>
              </w:rPr>
              <w:t>ISTITUTO TECNICO ECONOMICO STATALE</w:t>
            </w:r>
          </w:p>
        </w:tc>
        <w:tc>
          <w:tcPr>
            <w:tcW w:w="3255" w:type="dxa"/>
            <w:vMerge w:val="restart"/>
          </w:tcPr>
          <w:p w14:paraId="1F80427F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</w:rPr>
            </w:pPr>
            <w:r w:rsidRPr="00D30AC3">
              <w:rPr>
                <w:rFonts w:ascii="Calibri" w:eastAsia="Times New Roman" w:hAnsi="Calibri" w:cs="Times New Roman"/>
                <w:noProof/>
                <w:position w:val="-1"/>
                <w:lang w:eastAsia="it-IT"/>
              </w:rPr>
              <w:drawing>
                <wp:anchor distT="0" distB="0" distL="114300" distR="114300" simplePos="0" relativeHeight="251661312" behindDoc="0" locked="0" layoutInCell="1" hidden="0" allowOverlap="1" wp14:anchorId="4E61F7FD" wp14:editId="1F738B0A">
                  <wp:simplePos x="0" y="0"/>
                  <wp:positionH relativeFrom="column">
                    <wp:posOffset>62868</wp:posOffset>
                  </wp:positionH>
                  <wp:positionV relativeFrom="paragraph">
                    <wp:posOffset>157480</wp:posOffset>
                  </wp:positionV>
                  <wp:extent cx="762000" cy="762000"/>
                  <wp:effectExtent l="0" t="0" r="0" b="0"/>
                  <wp:wrapNone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683D250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</w:rPr>
            </w:pPr>
          </w:p>
        </w:tc>
      </w:tr>
      <w:tr w:rsidR="007E644D" w:rsidRPr="00D30AC3" w14:paraId="0D5E7C86" w14:textId="77777777" w:rsidTr="00774D7C">
        <w:tc>
          <w:tcPr>
            <w:tcW w:w="1693" w:type="dxa"/>
            <w:vMerge/>
          </w:tcPr>
          <w:p w14:paraId="4CCE7A44" w14:textId="77777777" w:rsidR="007E644D" w:rsidRPr="00D30AC3" w:rsidRDefault="007E644D" w:rsidP="0077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</w:rPr>
            </w:pPr>
          </w:p>
        </w:tc>
        <w:tc>
          <w:tcPr>
            <w:tcW w:w="7805" w:type="dxa"/>
          </w:tcPr>
          <w:p w14:paraId="28356D54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</w:rPr>
            </w:pPr>
            <w:r w:rsidRPr="00D30AC3">
              <w:rPr>
                <w:rFonts w:ascii="Verdana" w:eastAsia="Verdana" w:hAnsi="Verdana" w:cs="Verdana"/>
                <w:b/>
                <w:i/>
                <w:color w:val="000000"/>
                <w:position w:val="-1"/>
              </w:rPr>
              <w:t>“CAIO PLINIO SECONDO”</w:t>
            </w:r>
          </w:p>
        </w:tc>
        <w:tc>
          <w:tcPr>
            <w:tcW w:w="3255" w:type="dxa"/>
            <w:vMerge/>
          </w:tcPr>
          <w:p w14:paraId="24AFF533" w14:textId="77777777" w:rsidR="007E644D" w:rsidRPr="00D30AC3" w:rsidRDefault="007E644D" w:rsidP="0077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</w:rPr>
            </w:pPr>
          </w:p>
        </w:tc>
      </w:tr>
      <w:tr w:rsidR="007E644D" w:rsidRPr="00D30AC3" w14:paraId="7E9C0449" w14:textId="77777777" w:rsidTr="00774D7C">
        <w:tc>
          <w:tcPr>
            <w:tcW w:w="1693" w:type="dxa"/>
            <w:vMerge/>
          </w:tcPr>
          <w:p w14:paraId="7CDBCFBB" w14:textId="77777777" w:rsidR="007E644D" w:rsidRPr="00D30AC3" w:rsidRDefault="007E644D" w:rsidP="0077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</w:rPr>
            </w:pPr>
          </w:p>
        </w:tc>
        <w:tc>
          <w:tcPr>
            <w:tcW w:w="7805" w:type="dxa"/>
          </w:tcPr>
          <w:p w14:paraId="17BD3BD6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20"/>
                <w:szCs w:val="20"/>
              </w:rPr>
            </w:pPr>
            <w:r w:rsidRPr="00D30AC3">
              <w:rPr>
                <w:rFonts w:ascii="Verdana" w:eastAsia="Verdana" w:hAnsi="Verdana" w:cs="Verdana"/>
                <w:color w:val="000000"/>
                <w:position w:val="-1"/>
                <w:sz w:val="20"/>
                <w:szCs w:val="20"/>
              </w:rPr>
              <w:t>CORSI DIURNI E SERALI</w:t>
            </w:r>
          </w:p>
        </w:tc>
        <w:tc>
          <w:tcPr>
            <w:tcW w:w="3255" w:type="dxa"/>
            <w:vMerge/>
          </w:tcPr>
          <w:p w14:paraId="51AD40CE" w14:textId="77777777" w:rsidR="007E644D" w:rsidRPr="00D30AC3" w:rsidRDefault="007E644D" w:rsidP="0077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20"/>
                <w:szCs w:val="20"/>
              </w:rPr>
            </w:pPr>
          </w:p>
        </w:tc>
      </w:tr>
      <w:tr w:rsidR="007E644D" w:rsidRPr="00D30AC3" w14:paraId="6A2D0BDD" w14:textId="77777777" w:rsidTr="00774D7C">
        <w:tc>
          <w:tcPr>
            <w:tcW w:w="1693" w:type="dxa"/>
            <w:vMerge/>
          </w:tcPr>
          <w:p w14:paraId="425D6279" w14:textId="77777777" w:rsidR="007E644D" w:rsidRPr="00D30AC3" w:rsidRDefault="007E644D" w:rsidP="0077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20"/>
                <w:szCs w:val="20"/>
              </w:rPr>
            </w:pPr>
          </w:p>
        </w:tc>
        <w:tc>
          <w:tcPr>
            <w:tcW w:w="7805" w:type="dxa"/>
          </w:tcPr>
          <w:p w14:paraId="1397A2D6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17"/>
                <w:szCs w:val="17"/>
              </w:rPr>
            </w:pPr>
            <w:r w:rsidRPr="00D30AC3">
              <w:rPr>
                <w:rFonts w:ascii="Verdana" w:eastAsia="Verdana" w:hAnsi="Verdana" w:cs="Verdana"/>
                <w:color w:val="000000"/>
                <w:position w:val="-1"/>
                <w:sz w:val="17"/>
                <w:szCs w:val="17"/>
              </w:rPr>
              <w:t>Via Italia Libera, 1 – 22100 COMO Tel. 031/3300711 - Fax 031/3300739</w:t>
            </w:r>
          </w:p>
          <w:p w14:paraId="3B4EAE47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17"/>
                <w:szCs w:val="17"/>
              </w:rPr>
            </w:pPr>
            <w:r w:rsidRPr="00D30AC3">
              <w:rPr>
                <w:rFonts w:ascii="Verdana" w:eastAsia="Verdana" w:hAnsi="Verdana" w:cs="Verdana"/>
                <w:color w:val="000000"/>
                <w:position w:val="-1"/>
                <w:sz w:val="17"/>
                <w:szCs w:val="17"/>
              </w:rPr>
              <w:t xml:space="preserve">Succursale Via Jacopo </w:t>
            </w:r>
            <w:proofErr w:type="spellStart"/>
            <w:r w:rsidRPr="00D30AC3">
              <w:rPr>
                <w:rFonts w:ascii="Verdana" w:eastAsia="Verdana" w:hAnsi="Verdana" w:cs="Verdana"/>
                <w:color w:val="000000"/>
                <w:position w:val="-1"/>
                <w:sz w:val="17"/>
                <w:szCs w:val="17"/>
              </w:rPr>
              <w:t>Rezia</w:t>
            </w:r>
            <w:proofErr w:type="spellEnd"/>
            <w:r w:rsidRPr="00D30AC3">
              <w:rPr>
                <w:rFonts w:ascii="Verdana" w:eastAsia="Verdana" w:hAnsi="Verdana" w:cs="Verdana"/>
                <w:color w:val="000000"/>
                <w:position w:val="-1"/>
                <w:sz w:val="17"/>
                <w:szCs w:val="17"/>
              </w:rPr>
              <w:t>, 9   Tel. 031/266445 - Fax 031/269786</w:t>
            </w:r>
          </w:p>
        </w:tc>
        <w:tc>
          <w:tcPr>
            <w:tcW w:w="3255" w:type="dxa"/>
            <w:vMerge/>
          </w:tcPr>
          <w:p w14:paraId="5480BF05" w14:textId="77777777" w:rsidR="007E644D" w:rsidRPr="00D30AC3" w:rsidRDefault="007E644D" w:rsidP="0077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17"/>
                <w:szCs w:val="17"/>
              </w:rPr>
            </w:pPr>
          </w:p>
        </w:tc>
      </w:tr>
      <w:tr w:rsidR="007E644D" w:rsidRPr="00D30AC3" w14:paraId="5340F3C2" w14:textId="77777777" w:rsidTr="00774D7C">
        <w:tc>
          <w:tcPr>
            <w:tcW w:w="1693" w:type="dxa"/>
            <w:vMerge/>
          </w:tcPr>
          <w:p w14:paraId="5D2D1073" w14:textId="77777777" w:rsidR="007E644D" w:rsidRPr="00D30AC3" w:rsidRDefault="007E644D" w:rsidP="0077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17"/>
                <w:szCs w:val="17"/>
              </w:rPr>
            </w:pPr>
          </w:p>
        </w:tc>
        <w:tc>
          <w:tcPr>
            <w:tcW w:w="7805" w:type="dxa"/>
          </w:tcPr>
          <w:p w14:paraId="24DCEC96" w14:textId="77777777" w:rsidR="007E644D" w:rsidRPr="00D30AC3" w:rsidRDefault="007E644D" w:rsidP="00774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16"/>
                <w:szCs w:val="16"/>
              </w:rPr>
            </w:pPr>
            <w:r w:rsidRPr="00D30AC3">
              <w:rPr>
                <w:rFonts w:ascii="Verdana" w:eastAsia="Verdana" w:hAnsi="Verdana" w:cs="Verdana"/>
                <w:i/>
                <w:color w:val="000000"/>
                <w:position w:val="-1"/>
                <w:sz w:val="16"/>
                <w:szCs w:val="16"/>
              </w:rPr>
              <w:t>Sito Internet: http://www.caioplinio.edu.it   E-Mail: cotd01000g@istruzione.it</w:t>
            </w:r>
          </w:p>
        </w:tc>
        <w:tc>
          <w:tcPr>
            <w:tcW w:w="3255" w:type="dxa"/>
            <w:vMerge/>
          </w:tcPr>
          <w:p w14:paraId="4A6D040B" w14:textId="77777777" w:rsidR="007E644D" w:rsidRPr="00D30AC3" w:rsidRDefault="007E644D" w:rsidP="00774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16"/>
                <w:szCs w:val="16"/>
              </w:rPr>
            </w:pPr>
          </w:p>
        </w:tc>
      </w:tr>
    </w:tbl>
    <w:p w14:paraId="7DD44A8A" w14:textId="77777777" w:rsidR="007E644D" w:rsidRPr="00D30AC3" w:rsidRDefault="007E644D" w:rsidP="007E64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sz w:val="16"/>
          <w:szCs w:val="16"/>
        </w:rPr>
      </w:pPr>
      <w:r w:rsidRPr="00D30AC3">
        <w:rPr>
          <w:rFonts w:ascii="Calibri" w:eastAsia="Calibri" w:hAnsi="Calibri" w:cs="Calibri"/>
          <w:color w:val="000000"/>
          <w:position w:val="-1"/>
        </w:rPr>
        <w:t xml:space="preserve">    Codice fiscale 80018180135 SCUOLA CAPOFILA AMBITO 12</w:t>
      </w:r>
    </w:p>
    <w:p w14:paraId="35BB8475" w14:textId="75D54D33" w:rsidR="000478F5" w:rsidRPr="0096265F" w:rsidRDefault="000478F5">
      <w:pPr>
        <w:rPr>
          <w:sz w:val="21"/>
          <w:szCs w:val="21"/>
        </w:rPr>
      </w:pPr>
    </w:p>
    <w:p w14:paraId="12FF8F6C" w14:textId="77777777" w:rsidR="000478F5" w:rsidRDefault="000478F5">
      <w:pPr>
        <w:rPr>
          <w:sz w:val="28"/>
          <w:szCs w:val="28"/>
        </w:rPr>
      </w:pPr>
    </w:p>
    <w:p w14:paraId="4398169B" w14:textId="77777777" w:rsidR="007E644D" w:rsidRDefault="007E644D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C2B03B2" w14:textId="4272A7B1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ell’Istituto </w:t>
      </w:r>
      <w:r w:rsidR="007E644D">
        <w:rPr>
          <w:rFonts w:ascii="Times New Roman" w:hAnsi="Times New Roman" w:cs="Times New Roman"/>
          <w:sz w:val="28"/>
          <w:szCs w:val="28"/>
        </w:rPr>
        <w:t>Caio Plinio Secondo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71ABFE43" w14:textId="037D25E5" w:rsidR="007E644D" w:rsidRPr="007E644D" w:rsidRDefault="000478F5" w:rsidP="007E64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Oggetto: </w:t>
      </w:r>
      <w:r w:rsidR="00302A1A">
        <w:rPr>
          <w:rFonts w:ascii="Times New Roman" w:hAnsi="Times New Roman" w:cs="Times New Roman"/>
          <w:bCs/>
        </w:rPr>
        <w:t xml:space="preserve">Sciopero </w:t>
      </w:r>
      <w:r w:rsidR="007E644D" w:rsidRPr="007E644D">
        <w:rPr>
          <w:rFonts w:ascii="Times New Roman" w:hAnsi="Times New Roman" w:cs="Times New Roman"/>
          <w:bCs/>
        </w:rPr>
        <w:t>generale nazionale di tutti i settori</w:t>
      </w:r>
      <w:r w:rsidR="007E644D">
        <w:rPr>
          <w:rFonts w:ascii="Times New Roman" w:hAnsi="Times New Roman" w:cs="Times New Roman"/>
          <w:bCs/>
        </w:rPr>
        <w:t xml:space="preserve"> </w:t>
      </w:r>
      <w:r w:rsidR="007E644D" w:rsidRPr="007E644D">
        <w:rPr>
          <w:rFonts w:ascii="Times New Roman" w:hAnsi="Times New Roman" w:cs="Times New Roman"/>
          <w:bCs/>
        </w:rPr>
        <w:t>pubblici, privati e cooperativi proclamato dalle Associazioni Sindacali COBAS per il Sindacato di classe, COBAS, per l’intera</w:t>
      </w:r>
      <w:r w:rsidR="007E644D">
        <w:rPr>
          <w:rFonts w:ascii="Times New Roman" w:hAnsi="Times New Roman" w:cs="Times New Roman"/>
          <w:bCs/>
        </w:rPr>
        <w:t xml:space="preserve"> </w:t>
      </w:r>
      <w:r w:rsidR="0092693B">
        <w:rPr>
          <w:rFonts w:ascii="Times New Roman" w:hAnsi="Times New Roman" w:cs="Times New Roman"/>
          <w:bCs/>
        </w:rPr>
        <w:t xml:space="preserve">giornata </w:t>
      </w:r>
      <w:proofErr w:type="spellStart"/>
      <w:r w:rsidR="0092693B">
        <w:rPr>
          <w:rFonts w:ascii="Times New Roman" w:hAnsi="Times New Roman" w:cs="Times New Roman"/>
          <w:bCs/>
        </w:rPr>
        <w:t>dell</w:t>
      </w:r>
      <w:proofErr w:type="spellEnd"/>
      <w:r w:rsidR="0092693B">
        <w:rPr>
          <w:rFonts w:ascii="Times New Roman" w:hAnsi="Times New Roman" w:cs="Times New Roman"/>
          <w:bCs/>
        </w:rPr>
        <w:t xml:space="preserve"> 26</w:t>
      </w:r>
      <w:r w:rsidR="007E644D" w:rsidRPr="007E644D">
        <w:rPr>
          <w:rFonts w:ascii="Times New Roman" w:hAnsi="Times New Roman" w:cs="Times New Roman"/>
          <w:bCs/>
        </w:rPr>
        <w:t xml:space="preserve"> marzo 2021.</w:t>
      </w:r>
    </w:p>
    <w:p w14:paraId="06E3E3BE" w14:textId="77777777" w:rsidR="007E644D" w:rsidRDefault="007E644D" w:rsidP="007E644D">
      <w:pPr>
        <w:jc w:val="both"/>
        <w:rPr>
          <w:rFonts w:ascii="Times New Roman" w:hAnsi="Times New Roman" w:cs="Times New Roman"/>
          <w:b/>
          <w:bCs/>
        </w:rPr>
      </w:pPr>
    </w:p>
    <w:p w14:paraId="53676F9B" w14:textId="6DEB79E5" w:rsidR="008E07B6" w:rsidRPr="000478F5" w:rsidRDefault="008E07B6" w:rsidP="007E644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024968B1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Pr="007E644D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E644D">
        <w:rPr>
          <w:rFonts w:ascii="Times New Roman" w:hAnsi="Times New Roman" w:cs="Times New Roman"/>
        </w:rPr>
        <w:t>la propria intenzione di aderire allo sciopero</w:t>
      </w:r>
    </w:p>
    <w:p w14:paraId="5E093AF6" w14:textId="7F9D6C1E" w:rsidR="00584E26" w:rsidRPr="007E644D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  <w:r w:rsidRPr="007E644D">
        <w:rPr>
          <w:rFonts w:ascii="Times New Roman" w:hAnsi="Times New Roman" w:cs="Times New Roman"/>
        </w:rPr>
        <w:t>(oppure)</w:t>
      </w:r>
    </w:p>
    <w:p w14:paraId="299BE22C" w14:textId="2327D01A" w:rsidR="00584E26" w:rsidRPr="007E644D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E644D">
        <w:rPr>
          <w:rFonts w:ascii="Times New Roman" w:hAnsi="Times New Roman" w:cs="Times New Roman"/>
        </w:rPr>
        <w:t xml:space="preserve">la propria intenzione di non aderire allo sciopero </w:t>
      </w:r>
    </w:p>
    <w:p w14:paraId="49673C07" w14:textId="4603360D" w:rsidR="00584E26" w:rsidRPr="007E644D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E644D">
        <w:rPr>
          <w:rFonts w:ascii="Times New Roman" w:hAnsi="Times New Roman" w:cs="Times New Roman"/>
        </w:rPr>
        <w:t xml:space="preserve">     (oppure)</w:t>
      </w:r>
    </w:p>
    <w:p w14:paraId="33F5B061" w14:textId="043D755B" w:rsidR="00584E26" w:rsidRPr="007E644D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E644D">
        <w:rPr>
          <w:rFonts w:ascii="Times New Roman" w:hAnsi="Times New Roman" w:cs="Times New Roman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2B72FAF0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7E644D">
        <w:rPr>
          <w:rFonts w:ascii="Times New Roman" w:hAnsi="Times New Roman" w:cs="Times New Roman"/>
        </w:rPr>
        <w:t>in fede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DB6E2A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________________________</w:t>
      </w:r>
    </w:p>
    <w:p w14:paraId="6B511C78" w14:textId="72A7A16D" w:rsidR="008E07B6" w:rsidRPr="007E644D" w:rsidRDefault="00584E26" w:rsidP="007E644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8E07B6" w:rsidRPr="007E644D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478F5"/>
    <w:rsid w:val="00062E08"/>
    <w:rsid w:val="0012261E"/>
    <w:rsid w:val="001500C1"/>
    <w:rsid w:val="00302A1A"/>
    <w:rsid w:val="003105DC"/>
    <w:rsid w:val="00342FB6"/>
    <w:rsid w:val="003E32A5"/>
    <w:rsid w:val="004F6F54"/>
    <w:rsid w:val="00584E26"/>
    <w:rsid w:val="005A0A5E"/>
    <w:rsid w:val="005A4BA4"/>
    <w:rsid w:val="005C70E4"/>
    <w:rsid w:val="006126B2"/>
    <w:rsid w:val="00667298"/>
    <w:rsid w:val="006C4674"/>
    <w:rsid w:val="007825F4"/>
    <w:rsid w:val="007A44A8"/>
    <w:rsid w:val="007E644D"/>
    <w:rsid w:val="00855B4D"/>
    <w:rsid w:val="008E07B6"/>
    <w:rsid w:val="0092693B"/>
    <w:rsid w:val="0096265F"/>
    <w:rsid w:val="00966167"/>
    <w:rsid w:val="009F541F"/>
    <w:rsid w:val="00AB1313"/>
    <w:rsid w:val="00B0651A"/>
    <w:rsid w:val="00BF4591"/>
    <w:rsid w:val="00C124C5"/>
    <w:rsid w:val="00D963A0"/>
    <w:rsid w:val="00E351CD"/>
    <w:rsid w:val="00F3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7E644D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7E644D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cp:lastPrinted>2021-03-03T09:49:00Z</cp:lastPrinted>
  <dcterms:created xsi:type="dcterms:W3CDTF">2021-03-17T08:33:00Z</dcterms:created>
  <dcterms:modified xsi:type="dcterms:W3CDTF">2021-03-17T08:33:00Z</dcterms:modified>
</cp:coreProperties>
</file>